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8" w:rsidRPr="007E3F04" w:rsidRDefault="00244FE2" w:rsidP="007F2988">
      <w:pPr>
        <w:pStyle w:val="a3"/>
        <w:shd w:val="clear" w:color="auto" w:fill="FCFCFC"/>
        <w:spacing w:before="46" w:beforeAutospacing="0" w:after="46" w:afterAutospacing="0"/>
        <w:ind w:firstLine="708"/>
        <w:jc w:val="both"/>
        <w:rPr>
          <w:color w:val="2F3235"/>
          <w:sz w:val="26"/>
          <w:szCs w:val="26"/>
        </w:rPr>
      </w:pPr>
      <w:r>
        <w:rPr>
          <w:color w:val="2F3235"/>
          <w:sz w:val="26"/>
          <w:szCs w:val="26"/>
        </w:rPr>
        <w:t>С</w:t>
      </w:r>
      <w:r w:rsidR="007F2988">
        <w:rPr>
          <w:color w:val="2F3235"/>
          <w:sz w:val="26"/>
          <w:szCs w:val="26"/>
        </w:rPr>
        <w:t>туденты</w:t>
      </w:r>
      <w:r w:rsidR="007F2988" w:rsidRPr="007E3F04">
        <w:rPr>
          <w:color w:val="2F3235"/>
          <w:sz w:val="26"/>
          <w:szCs w:val="26"/>
        </w:rPr>
        <w:t xml:space="preserve"> техникума посетили русский драматический театр. Драма по мотивам романа Ф. М. Достоевского «Преступление и наказание» выбрана не случайно. В рамках изучения учебной программы по обществознанию включены темы, которые затрагивают нравственные ориентиры деятельности человека в обществе и </w:t>
      </w:r>
      <w:r w:rsidR="007F2988" w:rsidRPr="007E3F04">
        <w:rPr>
          <w:color w:val="000000"/>
          <w:sz w:val="26"/>
          <w:szCs w:val="26"/>
        </w:rPr>
        <w:t>формируют правовую компетентность и стремление к законопослушанию, способность воспитанию гражданственности. По литературе в качестве промежуточной аттестации студенты пишут сочинение по данной теме.</w:t>
      </w:r>
    </w:p>
    <w:p w:rsidR="007F2988" w:rsidRDefault="007F2988" w:rsidP="007F2988">
      <w:pPr>
        <w:pStyle w:val="a3"/>
        <w:shd w:val="clear" w:color="auto" w:fill="FCFCFC"/>
        <w:spacing w:line="220" w:lineRule="atLeast"/>
        <w:ind w:firstLine="708"/>
        <w:rPr>
          <w:color w:val="000000"/>
          <w:sz w:val="26"/>
          <w:szCs w:val="26"/>
        </w:rPr>
      </w:pPr>
      <w:r w:rsidRPr="007E3F04">
        <w:rPr>
          <w:color w:val="2F3235"/>
          <w:sz w:val="26"/>
          <w:szCs w:val="26"/>
        </w:rPr>
        <w:t>В основу спектакля  легли мотивы романа «Преступление и наказание». Раскольников убил старуху-процентщицу, а затем неизбежно последовали муки совести. Акцент в спектакле сделан на детективном сюжете. П</w:t>
      </w:r>
      <w:r w:rsidRPr="007E3F04">
        <w:rPr>
          <w:color w:val="000000"/>
          <w:sz w:val="26"/>
          <w:szCs w:val="26"/>
        </w:rPr>
        <w:t xml:space="preserve">рофессиональный сыщик пытается спасти героя, понимая, что </w:t>
      </w:r>
      <w:r w:rsidRPr="007E3F04">
        <w:rPr>
          <w:color w:val="2F3235"/>
          <w:sz w:val="26"/>
          <w:szCs w:val="26"/>
        </w:rPr>
        <w:t xml:space="preserve">Родион Романович </w:t>
      </w:r>
      <w:r w:rsidRPr="007E3F04">
        <w:rPr>
          <w:color w:val="000000"/>
          <w:sz w:val="26"/>
          <w:szCs w:val="26"/>
        </w:rPr>
        <w:t>не ведает, что творит, и губит свою жизнь.</w:t>
      </w:r>
    </w:p>
    <w:p w:rsidR="007F2988" w:rsidRPr="007E3F04" w:rsidRDefault="007F2988" w:rsidP="007F2988">
      <w:pPr>
        <w:pStyle w:val="a3"/>
        <w:shd w:val="clear" w:color="auto" w:fill="FCFCFC"/>
        <w:spacing w:line="220" w:lineRule="atLeast"/>
        <w:ind w:firstLine="708"/>
        <w:rPr>
          <w:color w:val="000000"/>
          <w:sz w:val="26"/>
          <w:szCs w:val="26"/>
        </w:rPr>
      </w:pPr>
      <w:r w:rsidRPr="007E3F04">
        <w:rPr>
          <w:color w:val="2F3235"/>
          <w:sz w:val="26"/>
          <w:szCs w:val="26"/>
        </w:rPr>
        <w:t xml:space="preserve">Спектакль </w:t>
      </w:r>
      <w:r w:rsidRPr="007E3F04">
        <w:rPr>
          <w:color w:val="000000"/>
          <w:sz w:val="26"/>
          <w:szCs w:val="26"/>
        </w:rPr>
        <w:t>рассчитан на молодёжную аудиторию. Режиссёром выбраны только те моменты романа, которые хотел отразить на сцене.  Самым ярким явилось само раскаяние Раскольникова. Именно в этом монологе  раскаяния, красивый юноша признается в том, что он совершил роковую ошибку.</w:t>
      </w:r>
    </w:p>
    <w:p w:rsidR="007F2988" w:rsidRPr="007E3F04" w:rsidRDefault="007F2988" w:rsidP="007F2988">
      <w:pPr>
        <w:pStyle w:val="a3"/>
        <w:shd w:val="clear" w:color="auto" w:fill="FCFCFC"/>
        <w:spacing w:before="46" w:beforeAutospacing="0" w:after="46" w:afterAutospacing="0" w:line="257" w:lineRule="atLeast"/>
        <w:ind w:firstLine="708"/>
        <w:jc w:val="both"/>
        <w:rPr>
          <w:color w:val="000000"/>
          <w:sz w:val="26"/>
          <w:szCs w:val="26"/>
        </w:rPr>
      </w:pPr>
      <w:r w:rsidRPr="007E3F04">
        <w:rPr>
          <w:color w:val="000000"/>
          <w:sz w:val="26"/>
          <w:szCs w:val="26"/>
        </w:rPr>
        <w:t xml:space="preserve">Хочется искренне верить, что данная сцена и весь просмотренный спектакль  помогут студентам осознать такие понятия как: </w:t>
      </w:r>
      <w:r>
        <w:rPr>
          <w:color w:val="000000"/>
          <w:sz w:val="26"/>
          <w:szCs w:val="26"/>
        </w:rPr>
        <w:t>«</w:t>
      </w:r>
      <w:r w:rsidRPr="007E3F04">
        <w:rPr>
          <w:color w:val="000000"/>
          <w:sz w:val="26"/>
          <w:szCs w:val="26"/>
        </w:rPr>
        <w:t>муки совести</w:t>
      </w:r>
      <w:r>
        <w:rPr>
          <w:color w:val="000000"/>
          <w:sz w:val="26"/>
          <w:szCs w:val="26"/>
        </w:rPr>
        <w:t>»</w:t>
      </w:r>
      <w:r w:rsidRPr="007E3F0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«</w:t>
      </w:r>
      <w:r w:rsidRPr="007E3F04">
        <w:rPr>
          <w:color w:val="000000"/>
          <w:sz w:val="26"/>
          <w:szCs w:val="26"/>
        </w:rPr>
        <w:t>стыд</w:t>
      </w:r>
      <w:r>
        <w:rPr>
          <w:color w:val="000000"/>
          <w:sz w:val="26"/>
          <w:szCs w:val="26"/>
        </w:rPr>
        <w:t>»</w:t>
      </w:r>
      <w:r w:rsidRPr="007E3F04"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>«</w:t>
      </w:r>
      <w:r w:rsidRPr="007E3F04">
        <w:rPr>
          <w:color w:val="000000"/>
          <w:sz w:val="26"/>
          <w:szCs w:val="26"/>
        </w:rPr>
        <w:t>раскаяние</w:t>
      </w:r>
      <w:r>
        <w:rPr>
          <w:color w:val="000000"/>
          <w:sz w:val="26"/>
          <w:szCs w:val="26"/>
        </w:rPr>
        <w:t>»</w:t>
      </w:r>
      <w:r w:rsidRPr="007E3F04">
        <w:rPr>
          <w:color w:val="000000"/>
          <w:sz w:val="26"/>
          <w:szCs w:val="26"/>
        </w:rPr>
        <w:t xml:space="preserve"> и избежать последствий безнравственных деяний и пр</w:t>
      </w:r>
      <w:r>
        <w:rPr>
          <w:color w:val="000000"/>
          <w:sz w:val="26"/>
          <w:szCs w:val="26"/>
        </w:rPr>
        <w:t>о</w:t>
      </w:r>
      <w:r w:rsidRPr="007E3F04">
        <w:rPr>
          <w:color w:val="000000"/>
          <w:sz w:val="26"/>
          <w:szCs w:val="26"/>
        </w:rPr>
        <w:t>ступ</w:t>
      </w:r>
      <w:r>
        <w:rPr>
          <w:color w:val="000000"/>
          <w:sz w:val="26"/>
          <w:szCs w:val="26"/>
        </w:rPr>
        <w:t>ков</w:t>
      </w:r>
      <w:r w:rsidRPr="007E3F04">
        <w:rPr>
          <w:color w:val="000000"/>
          <w:sz w:val="26"/>
          <w:szCs w:val="26"/>
        </w:rPr>
        <w:t>.</w:t>
      </w:r>
    </w:p>
    <w:p w:rsidR="007F2988" w:rsidRPr="00F215E8" w:rsidRDefault="007F2988" w:rsidP="007F2988">
      <w:pPr>
        <w:pStyle w:val="a3"/>
        <w:shd w:val="clear" w:color="auto" w:fill="FCFCFC"/>
        <w:spacing w:before="46" w:beforeAutospacing="0" w:after="46" w:afterAutospacing="0" w:line="257" w:lineRule="atLeast"/>
        <w:ind w:firstLine="708"/>
        <w:jc w:val="both"/>
        <w:rPr>
          <w:color w:val="000000"/>
          <w:sz w:val="26"/>
          <w:szCs w:val="26"/>
        </w:rPr>
      </w:pPr>
    </w:p>
    <w:p w:rsidR="00B87D7E" w:rsidRDefault="00B87D7E"/>
    <w:sectPr w:rsidR="00B87D7E" w:rsidSect="00B8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7F2988"/>
    <w:rsid w:val="001C4972"/>
    <w:rsid w:val="00244FE2"/>
    <w:rsid w:val="007F2988"/>
    <w:rsid w:val="00B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2016-04-01T07:28:00Z</dcterms:created>
  <dcterms:modified xsi:type="dcterms:W3CDTF">2016-04-01T07:28:00Z</dcterms:modified>
</cp:coreProperties>
</file>